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495CDF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495CDF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495CDF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1D5BEA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1D5BEA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495CDF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</w:tbl>
    <w:p w:rsidR="001E5E50" w:rsidRPr="007C5014" w:rsidRDefault="003B58FB" w:rsidP="00DA3476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Средняя общеобра</w:t>
      </w:r>
      <w:r w:rsidR="00DA3476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зовательная школа № 3 г. Пудожа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удовлетворенных сост</w:t>
      </w:r>
      <w:r w:rsidR="00DA3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авляет 82–91%. 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A1EDE" w:rsidRDefault="00EA6CC0" w:rsidP="00EA6CC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имеется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два условия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A6CC0">
        <w:rPr>
          <w:rFonts w:ascii="Times New Roman" w:eastAsia="Times New Roman" w:hAnsi="Times New Roman" w:cs="Times New Roman"/>
          <w:sz w:val="24"/>
          <w:szCs w:val="24"/>
        </w:rPr>
        <w:t>Средняя общеобра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DA3476">
        <w:rPr>
          <w:rFonts w:ascii="Times New Roman" w:eastAsia="Times New Roman" w:hAnsi="Times New Roman" w:cs="Times New Roman"/>
          <w:sz w:val="24"/>
          <w:szCs w:val="24"/>
        </w:rPr>
        <w:t>овательная школа № 3 г. Пудожа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1D5BEA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1D5BEA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="00DA347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Средняя общеобразова</w:t>
      </w:r>
      <w:r w:rsidR="00DA3476">
        <w:rPr>
          <w:rFonts w:ascii="Times New Roman" w:eastAsia="Times New Roman" w:hAnsi="Times New Roman" w:cs="Times New Roman"/>
          <w:sz w:val="24"/>
          <w:szCs w:val="24"/>
        </w:rPr>
        <w:t>тельная школа № 3 г. Пудожа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1D5BEA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1D5BEA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№ 3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г. Пудожа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Количество условий доступности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3"/>
        <w:gridCol w:w="750"/>
        <w:gridCol w:w="750"/>
        <w:gridCol w:w="750"/>
        <w:gridCol w:w="750"/>
        <w:gridCol w:w="750"/>
        <w:gridCol w:w="1896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1D5BEA">
        <w:trPr>
          <w:trHeight w:val="5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1D5BEA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№ 3 г. Пудожа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90,80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53,00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93,71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91,07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85,26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94753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Средняя общеобразовательная школа № 3 г. Пудожа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94753" w:rsidRPr="00194753" w:rsidRDefault="00BC6049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</w:t>
            </w: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Министерства просвещения Российской Федерации в сети "Интернет"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275824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824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Средняя общеобразовательная школа № 3 г. Пудожа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предоставления услуги в дистанционном режиме или на дому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DA718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1AD" w:rsidRDefault="006A11AD">
      <w:pPr>
        <w:spacing w:after="0" w:line="240" w:lineRule="auto"/>
      </w:pPr>
      <w:r>
        <w:separator/>
      </w:r>
    </w:p>
  </w:endnote>
  <w:endnote w:type="continuationSeparator" w:id="0">
    <w:p w:rsidR="006A11AD" w:rsidRDefault="006A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D5" w:rsidRDefault="007965D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12</w:t>
    </w:r>
    <w:r>
      <w:rPr>
        <w:color w:val="000000"/>
      </w:rPr>
      <w:fldChar w:fldCharType="end"/>
    </w:r>
  </w:p>
  <w:p w:rsidR="007965D5" w:rsidRDefault="007965D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D5" w:rsidRDefault="007965D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1AD" w:rsidRDefault="006A11AD">
      <w:pPr>
        <w:spacing w:after="0" w:line="240" w:lineRule="auto"/>
      </w:pPr>
      <w:r>
        <w:separator/>
      </w:r>
    </w:p>
  </w:footnote>
  <w:footnote w:type="continuationSeparator" w:id="0">
    <w:p w:rsidR="006A11AD" w:rsidRDefault="006A11AD">
      <w:pPr>
        <w:spacing w:after="0" w:line="240" w:lineRule="auto"/>
      </w:pPr>
      <w:r>
        <w:continuationSeparator/>
      </w:r>
    </w:p>
  </w:footnote>
  <w:footnote w:id="1">
    <w:p w:rsidR="007965D5" w:rsidRDefault="007965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7965D5" w:rsidRDefault="007965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D5" w:rsidRDefault="007965D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D5" w:rsidRDefault="007965D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D5BEA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95CDF"/>
    <w:rsid w:val="004D27B3"/>
    <w:rsid w:val="004E5B2A"/>
    <w:rsid w:val="005D0659"/>
    <w:rsid w:val="00652267"/>
    <w:rsid w:val="00652D11"/>
    <w:rsid w:val="0066658A"/>
    <w:rsid w:val="006A11AD"/>
    <w:rsid w:val="006A2497"/>
    <w:rsid w:val="00710A6B"/>
    <w:rsid w:val="00717226"/>
    <w:rsid w:val="007523CB"/>
    <w:rsid w:val="007965D5"/>
    <w:rsid w:val="007A698C"/>
    <w:rsid w:val="007B7A8F"/>
    <w:rsid w:val="007C5014"/>
    <w:rsid w:val="00871C2A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A3476"/>
    <w:rsid w:val="00DA7184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A71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DA718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DA718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CCE5E7D-37DB-4111-9BDC-E190F9C9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7509</Words>
  <Characters>42805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9</cp:revision>
  <dcterms:created xsi:type="dcterms:W3CDTF">2022-04-02T17:29:00Z</dcterms:created>
  <dcterms:modified xsi:type="dcterms:W3CDTF">2022-04-20T08:54:00Z</dcterms:modified>
</cp:coreProperties>
</file>